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>DJEČJI VRTIĆ VELIKA</w:t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>Razina:</w:t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 xml:space="preserve">     21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>34330 VELIKA</w:t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>Razdjel:</w:t>
      </w:r>
      <w:r>
        <w:rPr>
          <w:rFonts w:eastAsia="Times New Roman"/>
          <w:bCs w:val="0"/>
          <w:szCs w:val="24"/>
          <w:lang w:eastAsia="hr-HR"/>
        </w:rPr>
        <w:tab/>
        <w:t xml:space="preserve"> </w:t>
      </w:r>
      <w:r w:rsidRPr="00704555">
        <w:rPr>
          <w:rFonts w:eastAsia="Times New Roman"/>
          <w:bCs w:val="0"/>
          <w:szCs w:val="24"/>
          <w:lang w:eastAsia="hr-HR"/>
        </w:rPr>
        <w:t xml:space="preserve">  000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 xml:space="preserve">Trg b </w:t>
      </w:r>
      <w:proofErr w:type="spellStart"/>
      <w:r w:rsidRPr="00704555">
        <w:rPr>
          <w:rFonts w:eastAsia="Times New Roman"/>
          <w:bCs w:val="0"/>
          <w:szCs w:val="24"/>
          <w:lang w:eastAsia="hr-HR"/>
        </w:rPr>
        <w:t>J.Jelačića</w:t>
      </w:r>
      <w:proofErr w:type="spellEnd"/>
      <w:r w:rsidRPr="00704555">
        <w:rPr>
          <w:rFonts w:eastAsia="Times New Roman"/>
          <w:bCs w:val="0"/>
          <w:szCs w:val="24"/>
          <w:lang w:eastAsia="hr-HR"/>
        </w:rPr>
        <w:t xml:space="preserve"> 36</w:t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>RKP:</w:t>
      </w:r>
      <w:r>
        <w:rPr>
          <w:rFonts w:eastAsia="Times New Roman"/>
          <w:bCs w:val="0"/>
          <w:szCs w:val="24"/>
          <w:lang w:eastAsia="hr-HR"/>
        </w:rPr>
        <w:tab/>
        <w:t xml:space="preserve">           </w:t>
      </w:r>
      <w:r w:rsidRPr="00704555">
        <w:rPr>
          <w:rFonts w:eastAsia="Times New Roman"/>
          <w:bCs w:val="0"/>
          <w:szCs w:val="24"/>
          <w:lang w:eastAsia="hr-HR"/>
        </w:rPr>
        <w:t>32754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>Ž.R. 2386002-1120016287</w:t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>MB:</w:t>
      </w:r>
      <w:r>
        <w:rPr>
          <w:rFonts w:eastAsia="Times New Roman"/>
          <w:bCs w:val="0"/>
          <w:szCs w:val="24"/>
          <w:lang w:eastAsia="hr-HR"/>
        </w:rPr>
        <w:tab/>
        <w:t xml:space="preserve"> </w:t>
      </w:r>
      <w:r w:rsidRPr="00704555">
        <w:rPr>
          <w:rFonts w:eastAsia="Times New Roman"/>
          <w:bCs w:val="0"/>
          <w:szCs w:val="24"/>
          <w:lang w:eastAsia="hr-HR"/>
        </w:rPr>
        <w:t xml:space="preserve">    01375806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>Šifra djelatnosti: 8510</w:t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>OIB:</w:t>
      </w:r>
      <w:r>
        <w:rPr>
          <w:rFonts w:eastAsia="Times New Roman"/>
          <w:bCs w:val="0"/>
          <w:szCs w:val="24"/>
          <w:lang w:eastAsia="hr-HR"/>
        </w:rPr>
        <w:t xml:space="preserve">  </w:t>
      </w:r>
      <w:r w:rsidRPr="00704555">
        <w:rPr>
          <w:rFonts w:eastAsia="Times New Roman"/>
          <w:bCs w:val="0"/>
          <w:szCs w:val="24"/>
          <w:lang w:eastAsia="hr-HR"/>
        </w:rPr>
        <w:t xml:space="preserve"> 08427407308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 w:rsidRPr="00704555"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  <w:t>Šifra općine:</w:t>
      </w:r>
      <w:r>
        <w:rPr>
          <w:rFonts w:eastAsia="Times New Roman"/>
          <w:bCs w:val="0"/>
          <w:szCs w:val="24"/>
          <w:lang w:eastAsia="hr-HR"/>
        </w:rPr>
        <w:tab/>
        <w:t xml:space="preserve">   475</w:t>
      </w: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jc w:val="both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jc w:val="center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Bilješke uz obrazac Izvještaja o prihodima i rashodima,</w:t>
      </w:r>
    </w:p>
    <w:p w:rsidR="008A138C" w:rsidRPr="008A138C" w:rsidRDefault="008A138C" w:rsidP="008A138C">
      <w:pPr>
        <w:ind w:left="0" w:firstLine="0"/>
        <w:jc w:val="center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primicima i izdacima na dan 31.12.2017.god.</w:t>
      </w:r>
    </w:p>
    <w:p w:rsidR="008A138C" w:rsidRPr="008A138C" w:rsidRDefault="008A138C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8A138C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bookmarkStart w:id="0" w:name="_GoBack"/>
      <w:bookmarkEnd w:id="0"/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Bilješka broj  1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Ostvareni prihodi za 2017 godinu iznose 1.147.886 kuna. Ostvareni rashodi po</w:t>
      </w:r>
      <w:r w:rsidR="007E4537">
        <w:rPr>
          <w:rFonts w:eastAsia="Times New Roman"/>
          <w:bCs w:val="0"/>
          <w:szCs w:val="24"/>
          <w:lang w:eastAsia="hr-HR"/>
        </w:rPr>
        <w:t>slovanja iznose 1.142.643 kune.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 xml:space="preserve">Na poziciji 105 iskazan je prihod od uplata roditelja za sufinanciranje cijene smještaja djece u vrtić u iznosu od 277.688 kuna, prihod od Ministarstva znanosti za provođenje programa pred škole u iznosu </w:t>
      </w:r>
      <w:r w:rsidR="007E4537">
        <w:rPr>
          <w:rFonts w:eastAsia="Times New Roman"/>
          <w:bCs w:val="0"/>
          <w:szCs w:val="24"/>
          <w:lang w:eastAsia="hr-HR"/>
        </w:rPr>
        <w:t xml:space="preserve">od 9.600 </w:t>
      </w:r>
      <w:r w:rsidRPr="008A138C">
        <w:rPr>
          <w:rFonts w:eastAsia="Times New Roman"/>
          <w:bCs w:val="0"/>
          <w:szCs w:val="24"/>
          <w:lang w:eastAsia="hr-HR"/>
        </w:rPr>
        <w:t>kuna.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 xml:space="preserve">  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Bilješka broj  2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 xml:space="preserve">Na </w:t>
      </w:r>
      <w:r w:rsidR="007E4537">
        <w:rPr>
          <w:rFonts w:eastAsia="Times New Roman"/>
          <w:bCs w:val="0"/>
          <w:szCs w:val="24"/>
          <w:lang w:eastAsia="hr-HR"/>
        </w:rPr>
        <w:t xml:space="preserve">poziciji 132  iskazan je iznos od 860.578 </w:t>
      </w:r>
      <w:r w:rsidRPr="008A138C">
        <w:rPr>
          <w:rFonts w:eastAsia="Times New Roman"/>
          <w:bCs w:val="0"/>
          <w:szCs w:val="24"/>
          <w:lang w:eastAsia="hr-HR"/>
        </w:rPr>
        <w:t>kuna primljen od osniv</w:t>
      </w:r>
      <w:r w:rsidR="007E4537">
        <w:rPr>
          <w:rFonts w:eastAsia="Times New Roman"/>
          <w:bCs w:val="0"/>
          <w:szCs w:val="24"/>
          <w:lang w:eastAsia="hr-HR"/>
        </w:rPr>
        <w:t xml:space="preserve">ača /Općine Velika/ za potrebe </w:t>
      </w:r>
      <w:r w:rsidRPr="008A138C">
        <w:rPr>
          <w:rFonts w:eastAsia="Times New Roman"/>
          <w:bCs w:val="0"/>
          <w:szCs w:val="24"/>
          <w:lang w:eastAsia="hr-HR"/>
        </w:rPr>
        <w:t xml:space="preserve">redovnog poslovanja. 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Bilješka broj  3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Ostvareni rashodi poslovanja na poziciji 148 odnose se na rashode poslovanja za plaće uposlenih djelatnica, te rasho</w:t>
      </w:r>
      <w:r w:rsidR="007E4537">
        <w:rPr>
          <w:rFonts w:eastAsia="Times New Roman"/>
          <w:bCs w:val="0"/>
          <w:szCs w:val="24"/>
          <w:lang w:eastAsia="hr-HR"/>
        </w:rPr>
        <w:t>de za tekuće poslovanje vrtića.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Bilješka broj  4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Na poziciji 632 iskazan je manjak prihoda u iznosu</w:t>
      </w:r>
      <w:r w:rsidR="007E4537">
        <w:rPr>
          <w:rFonts w:eastAsia="Times New Roman"/>
          <w:bCs w:val="0"/>
          <w:szCs w:val="24"/>
          <w:lang w:eastAsia="hr-HR"/>
        </w:rPr>
        <w:t xml:space="preserve"> od  2.384 kuna u 2017. godini.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8A138C">
        <w:rPr>
          <w:rFonts w:eastAsia="Times New Roman"/>
          <w:bCs w:val="0"/>
          <w:szCs w:val="24"/>
          <w:lang w:eastAsia="hr-HR"/>
        </w:rPr>
        <w:t>Preneseni višak prihoda iz 2016. godine iznosi 13.303 kuna. Ukupni višak prihoda i primitaka raspoloživ u sljedećem razdoblju iznosi 10.919,00 kuna.</w:t>
      </w: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8A138C" w:rsidRPr="008A138C" w:rsidRDefault="008A138C" w:rsidP="008A138C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</w:p>
    <w:p w:rsidR="007E4537" w:rsidRPr="00704555" w:rsidRDefault="007E4537" w:rsidP="007E4537">
      <w:pPr>
        <w:ind w:left="0" w:firstLine="0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 xml:space="preserve">  Velika, 26.01.2018.god.</w:t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</w:r>
      <w:r>
        <w:rPr>
          <w:rFonts w:eastAsia="Times New Roman"/>
          <w:bCs w:val="0"/>
          <w:szCs w:val="24"/>
          <w:lang w:eastAsia="hr-HR"/>
        </w:rPr>
        <w:tab/>
        <w:t xml:space="preserve">      Zakonski predstavnik:</w:t>
      </w:r>
    </w:p>
    <w:p w:rsidR="00A90E18" w:rsidRPr="007E4537" w:rsidRDefault="007E4537" w:rsidP="007E4537">
      <w:pPr>
        <w:ind w:left="6804" w:firstLine="0"/>
        <w:jc w:val="center"/>
        <w:rPr>
          <w:rFonts w:eastAsia="Times New Roman"/>
          <w:bCs w:val="0"/>
          <w:szCs w:val="24"/>
          <w:lang w:eastAsia="hr-HR"/>
        </w:rPr>
      </w:pPr>
      <w:r w:rsidRPr="00704555">
        <w:rPr>
          <w:rFonts w:eastAsia="Times New Roman"/>
          <w:bCs w:val="0"/>
          <w:szCs w:val="24"/>
          <w:lang w:eastAsia="hr-HR"/>
        </w:rPr>
        <w:t xml:space="preserve">Mira </w:t>
      </w:r>
      <w:proofErr w:type="spellStart"/>
      <w:r w:rsidRPr="00704555">
        <w:rPr>
          <w:rFonts w:eastAsia="Times New Roman"/>
          <w:bCs w:val="0"/>
          <w:szCs w:val="24"/>
          <w:lang w:eastAsia="hr-HR"/>
        </w:rPr>
        <w:t>Adžić</w:t>
      </w:r>
      <w:proofErr w:type="spellEnd"/>
    </w:p>
    <w:sectPr w:rsidR="00A90E18" w:rsidRPr="007E4537" w:rsidSect="00A90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138C"/>
    <w:rsid w:val="00023218"/>
    <w:rsid w:val="00034716"/>
    <w:rsid w:val="00035F86"/>
    <w:rsid w:val="00040B59"/>
    <w:rsid w:val="0004509D"/>
    <w:rsid w:val="00073281"/>
    <w:rsid w:val="00074A2A"/>
    <w:rsid w:val="0008365B"/>
    <w:rsid w:val="000A1DD3"/>
    <w:rsid w:val="000A2D3E"/>
    <w:rsid w:val="000C7819"/>
    <w:rsid w:val="000F401C"/>
    <w:rsid w:val="001357DC"/>
    <w:rsid w:val="001433C9"/>
    <w:rsid w:val="001764B7"/>
    <w:rsid w:val="001A648A"/>
    <w:rsid w:val="001A7894"/>
    <w:rsid w:val="001B3E03"/>
    <w:rsid w:val="001B7D9A"/>
    <w:rsid w:val="001E26C6"/>
    <w:rsid w:val="001F1913"/>
    <w:rsid w:val="00204548"/>
    <w:rsid w:val="00210562"/>
    <w:rsid w:val="00210E5C"/>
    <w:rsid w:val="00213784"/>
    <w:rsid w:val="002177CF"/>
    <w:rsid w:val="00235059"/>
    <w:rsid w:val="002426EC"/>
    <w:rsid w:val="002573E5"/>
    <w:rsid w:val="00277E94"/>
    <w:rsid w:val="00294175"/>
    <w:rsid w:val="00297917"/>
    <w:rsid w:val="0029794A"/>
    <w:rsid w:val="002B0A27"/>
    <w:rsid w:val="002B6AFC"/>
    <w:rsid w:val="002D0AFA"/>
    <w:rsid w:val="002E0ACB"/>
    <w:rsid w:val="002F2685"/>
    <w:rsid w:val="00317F61"/>
    <w:rsid w:val="003270F5"/>
    <w:rsid w:val="0033713C"/>
    <w:rsid w:val="00337DA1"/>
    <w:rsid w:val="003428E8"/>
    <w:rsid w:val="003433A1"/>
    <w:rsid w:val="003458A4"/>
    <w:rsid w:val="00346459"/>
    <w:rsid w:val="003C01AD"/>
    <w:rsid w:val="00411044"/>
    <w:rsid w:val="00412808"/>
    <w:rsid w:val="00414D21"/>
    <w:rsid w:val="0042482E"/>
    <w:rsid w:val="00444B0A"/>
    <w:rsid w:val="00446939"/>
    <w:rsid w:val="0045240F"/>
    <w:rsid w:val="004573CE"/>
    <w:rsid w:val="004736ED"/>
    <w:rsid w:val="004C28F7"/>
    <w:rsid w:val="004C7F56"/>
    <w:rsid w:val="004E29FC"/>
    <w:rsid w:val="004F10EC"/>
    <w:rsid w:val="0050068A"/>
    <w:rsid w:val="005136E7"/>
    <w:rsid w:val="00534DBB"/>
    <w:rsid w:val="00535F63"/>
    <w:rsid w:val="0053799B"/>
    <w:rsid w:val="00542F53"/>
    <w:rsid w:val="00557620"/>
    <w:rsid w:val="0056352F"/>
    <w:rsid w:val="005845CB"/>
    <w:rsid w:val="005A2659"/>
    <w:rsid w:val="005C3D93"/>
    <w:rsid w:val="005C6A38"/>
    <w:rsid w:val="005D3C9F"/>
    <w:rsid w:val="005D4C4D"/>
    <w:rsid w:val="005E5F56"/>
    <w:rsid w:val="005F1513"/>
    <w:rsid w:val="00607273"/>
    <w:rsid w:val="0062798D"/>
    <w:rsid w:val="00660F32"/>
    <w:rsid w:val="006624DB"/>
    <w:rsid w:val="0066375E"/>
    <w:rsid w:val="00663C73"/>
    <w:rsid w:val="0068157E"/>
    <w:rsid w:val="006869ED"/>
    <w:rsid w:val="00686D9F"/>
    <w:rsid w:val="006F1CF2"/>
    <w:rsid w:val="006F4692"/>
    <w:rsid w:val="006F5414"/>
    <w:rsid w:val="006F5BF9"/>
    <w:rsid w:val="00703FBA"/>
    <w:rsid w:val="00712026"/>
    <w:rsid w:val="00750835"/>
    <w:rsid w:val="00753D43"/>
    <w:rsid w:val="007627EF"/>
    <w:rsid w:val="007645F4"/>
    <w:rsid w:val="00764DAF"/>
    <w:rsid w:val="00780600"/>
    <w:rsid w:val="0079324F"/>
    <w:rsid w:val="007B2DDA"/>
    <w:rsid w:val="007C011C"/>
    <w:rsid w:val="007C6317"/>
    <w:rsid w:val="007D7401"/>
    <w:rsid w:val="007E4537"/>
    <w:rsid w:val="0081517E"/>
    <w:rsid w:val="00817BF6"/>
    <w:rsid w:val="00843996"/>
    <w:rsid w:val="008561AC"/>
    <w:rsid w:val="00861400"/>
    <w:rsid w:val="00882ABA"/>
    <w:rsid w:val="008A138C"/>
    <w:rsid w:val="008A6F1E"/>
    <w:rsid w:val="008B2019"/>
    <w:rsid w:val="008B2954"/>
    <w:rsid w:val="008C36AF"/>
    <w:rsid w:val="008E173F"/>
    <w:rsid w:val="00900B69"/>
    <w:rsid w:val="009109FD"/>
    <w:rsid w:val="00915C4B"/>
    <w:rsid w:val="0093105E"/>
    <w:rsid w:val="00966DFC"/>
    <w:rsid w:val="009730C4"/>
    <w:rsid w:val="00980ECC"/>
    <w:rsid w:val="009905CE"/>
    <w:rsid w:val="009908B7"/>
    <w:rsid w:val="00995AB4"/>
    <w:rsid w:val="009A65A1"/>
    <w:rsid w:val="009A6933"/>
    <w:rsid w:val="009A7942"/>
    <w:rsid w:val="009B21A2"/>
    <w:rsid w:val="009B6AED"/>
    <w:rsid w:val="009B7A9D"/>
    <w:rsid w:val="009D64F9"/>
    <w:rsid w:val="00A0458C"/>
    <w:rsid w:val="00A11D9D"/>
    <w:rsid w:val="00A236BA"/>
    <w:rsid w:val="00A25085"/>
    <w:rsid w:val="00A32C3C"/>
    <w:rsid w:val="00A352F5"/>
    <w:rsid w:val="00A75290"/>
    <w:rsid w:val="00A816B7"/>
    <w:rsid w:val="00A90E18"/>
    <w:rsid w:val="00A9672D"/>
    <w:rsid w:val="00AA0113"/>
    <w:rsid w:val="00AA0C4A"/>
    <w:rsid w:val="00AB4AC0"/>
    <w:rsid w:val="00AD047E"/>
    <w:rsid w:val="00AE0BD9"/>
    <w:rsid w:val="00AF5DFF"/>
    <w:rsid w:val="00B01E05"/>
    <w:rsid w:val="00B21022"/>
    <w:rsid w:val="00B30533"/>
    <w:rsid w:val="00B3219D"/>
    <w:rsid w:val="00BB01DF"/>
    <w:rsid w:val="00BB23DD"/>
    <w:rsid w:val="00BB3461"/>
    <w:rsid w:val="00BC641E"/>
    <w:rsid w:val="00BE6FC9"/>
    <w:rsid w:val="00C0788E"/>
    <w:rsid w:val="00C21309"/>
    <w:rsid w:val="00C34489"/>
    <w:rsid w:val="00C345C6"/>
    <w:rsid w:val="00C554C6"/>
    <w:rsid w:val="00C65743"/>
    <w:rsid w:val="00C843EC"/>
    <w:rsid w:val="00C8469A"/>
    <w:rsid w:val="00C905D8"/>
    <w:rsid w:val="00CD4779"/>
    <w:rsid w:val="00CE5F95"/>
    <w:rsid w:val="00CE5FD0"/>
    <w:rsid w:val="00CE7C0C"/>
    <w:rsid w:val="00D32D20"/>
    <w:rsid w:val="00D36E71"/>
    <w:rsid w:val="00D625B4"/>
    <w:rsid w:val="00D65B95"/>
    <w:rsid w:val="00D75A81"/>
    <w:rsid w:val="00DC2130"/>
    <w:rsid w:val="00DC32C6"/>
    <w:rsid w:val="00DD3CF9"/>
    <w:rsid w:val="00E02AC4"/>
    <w:rsid w:val="00E07A9F"/>
    <w:rsid w:val="00E2409C"/>
    <w:rsid w:val="00E3058E"/>
    <w:rsid w:val="00E32AF1"/>
    <w:rsid w:val="00E347A1"/>
    <w:rsid w:val="00E506D3"/>
    <w:rsid w:val="00E555E1"/>
    <w:rsid w:val="00E65F13"/>
    <w:rsid w:val="00EA19C0"/>
    <w:rsid w:val="00EB51C0"/>
    <w:rsid w:val="00EC1D73"/>
    <w:rsid w:val="00EE6D7D"/>
    <w:rsid w:val="00F047CF"/>
    <w:rsid w:val="00F21434"/>
    <w:rsid w:val="00F305F0"/>
    <w:rsid w:val="00F40D3F"/>
    <w:rsid w:val="00F4568A"/>
    <w:rsid w:val="00F5335A"/>
    <w:rsid w:val="00F70D2D"/>
    <w:rsid w:val="00F71CF6"/>
    <w:rsid w:val="00F71DD9"/>
    <w:rsid w:val="00F8022D"/>
    <w:rsid w:val="00F85150"/>
    <w:rsid w:val="00FA72F3"/>
    <w:rsid w:val="00FC6B4B"/>
    <w:rsid w:val="00FD33A1"/>
    <w:rsid w:val="00FD5268"/>
    <w:rsid w:val="00FE456B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1A0F"/>
  <w15:docId w15:val="{1375918D-3739-4E5A-839A-38CD75A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lang w:val="hr-HR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E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</cp:lastModifiedBy>
  <cp:revision>2</cp:revision>
  <dcterms:created xsi:type="dcterms:W3CDTF">2018-02-06T08:20:00Z</dcterms:created>
  <dcterms:modified xsi:type="dcterms:W3CDTF">2018-02-06T15:20:00Z</dcterms:modified>
</cp:coreProperties>
</file>